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CF9" w:rsidRDefault="00842CF9">
      <w:r w:rsidRPr="00842CF9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proofErr w:type="gramStart"/>
      <w:r w:rsidRPr="00842CF9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454"/>
        <w:gridCol w:w="7884"/>
        <w:gridCol w:w="1838"/>
      </w:tblGrid>
      <w:tr w:rsidR="00842CF9" w:rsidRPr="00842CF9" w:rsidTr="00842CF9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454" w:type="dxa"/>
            <w:noWrap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84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(отечественная и мировая</w:t>
            </w: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енная</w:t>
            </w: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8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</w:tr>
      <w:tr w:rsidR="00842CF9" w:rsidRPr="00842CF9" w:rsidTr="00842CF9">
        <w:trPr>
          <w:trHeight w:val="284"/>
        </w:trPr>
        <w:tc>
          <w:tcPr>
            <w:tcW w:w="506" w:type="dxa"/>
            <w:vMerge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84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38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</w:tr>
      <w:tr w:rsidR="00842CF9" w:rsidRPr="00842CF9" w:rsidTr="00842CF9">
        <w:trPr>
          <w:trHeight w:val="284"/>
        </w:trPr>
        <w:tc>
          <w:tcPr>
            <w:tcW w:w="506" w:type="dxa"/>
            <w:vMerge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84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38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</w:tr>
      <w:tr w:rsidR="00842CF9" w:rsidRPr="00842CF9" w:rsidTr="00842CF9">
        <w:trPr>
          <w:trHeight w:val="284"/>
        </w:trPr>
        <w:tc>
          <w:tcPr>
            <w:tcW w:w="506" w:type="dxa"/>
            <w:vMerge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84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1838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</w:tr>
      <w:tr w:rsidR="00842CF9" w:rsidRPr="00842CF9" w:rsidTr="00842CF9">
        <w:trPr>
          <w:trHeight w:val="284"/>
        </w:trPr>
        <w:tc>
          <w:tcPr>
            <w:tcW w:w="506" w:type="dxa"/>
            <w:vMerge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84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1838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</w:tr>
      <w:tr w:rsidR="00842CF9" w:rsidRPr="00842CF9" w:rsidTr="00842CF9">
        <w:trPr>
          <w:trHeight w:val="284"/>
        </w:trPr>
        <w:tc>
          <w:tcPr>
            <w:tcW w:w="506" w:type="dxa"/>
            <w:vMerge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4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8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2CF9" w:rsidRPr="00842CF9" w:rsidTr="00842CF9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454" w:type="dxa"/>
            <w:noWrap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84" w:type="dxa"/>
            <w:hideMark/>
          </w:tcPr>
          <w:p w:rsidR="00842CF9" w:rsidRPr="00842CF9" w:rsidRDefault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38" w:type="dxa"/>
            <w:hideMark/>
          </w:tcPr>
          <w:p w:rsidR="00842CF9" w:rsidRPr="00842CF9" w:rsidRDefault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</w:tr>
      <w:tr w:rsidR="00842CF9" w:rsidRPr="00842CF9" w:rsidTr="00842CF9">
        <w:trPr>
          <w:trHeight w:val="284"/>
        </w:trPr>
        <w:tc>
          <w:tcPr>
            <w:tcW w:w="506" w:type="dxa"/>
            <w:vMerge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84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1838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</w:tr>
      <w:tr w:rsidR="00842CF9" w:rsidRPr="00842CF9" w:rsidTr="00842CF9">
        <w:trPr>
          <w:trHeight w:val="284"/>
        </w:trPr>
        <w:tc>
          <w:tcPr>
            <w:tcW w:w="506" w:type="dxa"/>
            <w:vMerge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84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1838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</w:tr>
      <w:tr w:rsidR="00842CF9" w:rsidRPr="00842CF9" w:rsidTr="00842CF9">
        <w:trPr>
          <w:trHeight w:val="284"/>
        </w:trPr>
        <w:tc>
          <w:tcPr>
            <w:tcW w:w="506" w:type="dxa"/>
            <w:vMerge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84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38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</w:tr>
      <w:tr w:rsidR="00842CF9" w:rsidRPr="00842CF9" w:rsidTr="00842CF9">
        <w:trPr>
          <w:trHeight w:val="284"/>
        </w:trPr>
        <w:tc>
          <w:tcPr>
            <w:tcW w:w="506" w:type="dxa"/>
            <w:vMerge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84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38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1-20          3-16</w:t>
            </w:r>
          </w:p>
        </w:tc>
      </w:tr>
      <w:tr w:rsidR="00842CF9" w:rsidRPr="00842CF9" w:rsidTr="00842CF9">
        <w:trPr>
          <w:trHeight w:val="284"/>
        </w:trPr>
        <w:tc>
          <w:tcPr>
            <w:tcW w:w="506" w:type="dxa"/>
            <w:vMerge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4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8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2CF9" w:rsidRPr="00842CF9" w:rsidTr="00842CF9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454" w:type="dxa"/>
            <w:noWrap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84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838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</w:tr>
      <w:tr w:rsidR="00842CF9" w:rsidRPr="00842CF9" w:rsidTr="00842CF9">
        <w:trPr>
          <w:trHeight w:val="284"/>
        </w:trPr>
        <w:tc>
          <w:tcPr>
            <w:tcW w:w="506" w:type="dxa"/>
            <w:vMerge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84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38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</w:tr>
      <w:tr w:rsidR="00842CF9" w:rsidRPr="00842CF9" w:rsidTr="00842CF9">
        <w:trPr>
          <w:trHeight w:val="284"/>
        </w:trPr>
        <w:tc>
          <w:tcPr>
            <w:tcW w:w="506" w:type="dxa"/>
            <w:vMerge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84" w:type="dxa"/>
            <w:hideMark/>
          </w:tcPr>
          <w:p w:rsidR="00842CF9" w:rsidRPr="00842CF9" w:rsidRDefault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38" w:type="dxa"/>
            <w:hideMark/>
          </w:tcPr>
          <w:p w:rsidR="00842CF9" w:rsidRPr="00842CF9" w:rsidRDefault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</w:tr>
      <w:tr w:rsidR="00842CF9" w:rsidRPr="00842CF9" w:rsidTr="00842CF9">
        <w:trPr>
          <w:trHeight w:val="284"/>
        </w:trPr>
        <w:tc>
          <w:tcPr>
            <w:tcW w:w="506" w:type="dxa"/>
            <w:vMerge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84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1838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</w:tr>
      <w:tr w:rsidR="00842CF9" w:rsidRPr="00842CF9" w:rsidTr="00842CF9">
        <w:trPr>
          <w:trHeight w:val="284"/>
        </w:trPr>
        <w:tc>
          <w:tcPr>
            <w:tcW w:w="506" w:type="dxa"/>
            <w:vMerge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842CF9" w:rsidRPr="00842CF9" w:rsidRDefault="00275BF5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84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5BF5" w:rsidRPr="00842CF9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  <w:bookmarkStart w:id="0" w:name="_GoBack"/>
            <w:bookmarkEnd w:id="0"/>
          </w:p>
        </w:tc>
        <w:tc>
          <w:tcPr>
            <w:tcW w:w="1838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2CF9" w:rsidRPr="00842CF9" w:rsidTr="00842CF9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454" w:type="dxa"/>
            <w:noWrap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84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1838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</w:tr>
      <w:tr w:rsidR="00842CF9" w:rsidRPr="00842CF9" w:rsidTr="00842CF9">
        <w:trPr>
          <w:trHeight w:val="284"/>
        </w:trPr>
        <w:tc>
          <w:tcPr>
            <w:tcW w:w="506" w:type="dxa"/>
            <w:vMerge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84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38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</w:tr>
      <w:tr w:rsidR="00842CF9" w:rsidRPr="00842CF9" w:rsidTr="00842CF9">
        <w:trPr>
          <w:trHeight w:val="284"/>
        </w:trPr>
        <w:tc>
          <w:tcPr>
            <w:tcW w:w="506" w:type="dxa"/>
            <w:vMerge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84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38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1-20          3-16</w:t>
            </w:r>
          </w:p>
        </w:tc>
      </w:tr>
      <w:tr w:rsidR="00842CF9" w:rsidRPr="00842CF9" w:rsidTr="00842CF9">
        <w:trPr>
          <w:trHeight w:val="284"/>
        </w:trPr>
        <w:tc>
          <w:tcPr>
            <w:tcW w:w="506" w:type="dxa"/>
            <w:vMerge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84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838" w:type="dxa"/>
            <w:hideMark/>
          </w:tcPr>
          <w:p w:rsidR="00842CF9" w:rsidRPr="00842CF9" w:rsidRDefault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1-31      1-64</w:t>
            </w:r>
          </w:p>
        </w:tc>
      </w:tr>
      <w:tr w:rsidR="00842CF9" w:rsidRPr="00842CF9" w:rsidTr="00842CF9">
        <w:trPr>
          <w:trHeight w:val="284"/>
        </w:trPr>
        <w:tc>
          <w:tcPr>
            <w:tcW w:w="506" w:type="dxa"/>
            <w:vMerge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4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8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2CF9" w:rsidRPr="00842CF9" w:rsidTr="00842CF9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454" w:type="dxa"/>
            <w:noWrap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84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38" w:type="dxa"/>
            <w:hideMark/>
          </w:tcPr>
          <w:p w:rsidR="00842CF9" w:rsidRPr="00842CF9" w:rsidRDefault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</w:tr>
      <w:tr w:rsidR="00842CF9" w:rsidRPr="00842CF9" w:rsidTr="00842CF9">
        <w:trPr>
          <w:trHeight w:val="284"/>
        </w:trPr>
        <w:tc>
          <w:tcPr>
            <w:tcW w:w="506" w:type="dxa"/>
            <w:vMerge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84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38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1-20          3-16</w:t>
            </w:r>
          </w:p>
        </w:tc>
      </w:tr>
      <w:tr w:rsidR="00842CF9" w:rsidRPr="00842CF9" w:rsidTr="00842CF9">
        <w:trPr>
          <w:trHeight w:val="284"/>
        </w:trPr>
        <w:tc>
          <w:tcPr>
            <w:tcW w:w="506" w:type="dxa"/>
            <w:vMerge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84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838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</w:tr>
      <w:tr w:rsidR="00842CF9" w:rsidRPr="00842CF9" w:rsidTr="00842CF9">
        <w:trPr>
          <w:trHeight w:val="284"/>
        </w:trPr>
        <w:tc>
          <w:tcPr>
            <w:tcW w:w="506" w:type="dxa"/>
            <w:vMerge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84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38" w:type="dxa"/>
            <w:hideMark/>
          </w:tcPr>
          <w:p w:rsidR="00842CF9" w:rsidRPr="00842CF9" w:rsidRDefault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</w:tr>
      <w:tr w:rsidR="00842CF9" w:rsidRPr="00842CF9" w:rsidTr="00842CF9">
        <w:trPr>
          <w:trHeight w:val="284"/>
        </w:trPr>
        <w:tc>
          <w:tcPr>
            <w:tcW w:w="506" w:type="dxa"/>
            <w:vMerge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84" w:type="dxa"/>
            <w:hideMark/>
          </w:tcPr>
          <w:p w:rsidR="00842CF9" w:rsidRPr="00842CF9" w:rsidRDefault="00842CF9" w:rsidP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1838" w:type="dxa"/>
            <w:hideMark/>
          </w:tcPr>
          <w:p w:rsidR="00842CF9" w:rsidRPr="00842CF9" w:rsidRDefault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</w:tr>
      <w:tr w:rsidR="00842CF9" w:rsidRPr="00842CF9" w:rsidTr="00842CF9">
        <w:trPr>
          <w:trHeight w:val="284"/>
        </w:trPr>
        <w:tc>
          <w:tcPr>
            <w:tcW w:w="506" w:type="dxa"/>
            <w:vMerge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noWrap/>
            <w:hideMark/>
          </w:tcPr>
          <w:p w:rsidR="00842CF9" w:rsidRPr="00842CF9" w:rsidRDefault="00842CF9" w:rsidP="00842C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4" w:type="dxa"/>
            <w:hideMark/>
          </w:tcPr>
          <w:p w:rsidR="00842CF9" w:rsidRPr="00842CF9" w:rsidRDefault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8" w:type="dxa"/>
            <w:hideMark/>
          </w:tcPr>
          <w:p w:rsidR="00842CF9" w:rsidRPr="00842CF9" w:rsidRDefault="0084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C5191" w:rsidRPr="00842CF9" w:rsidRDefault="008C5191" w:rsidP="00842CF9"/>
    <w:sectPr w:rsidR="008C5191" w:rsidRPr="00842CF9" w:rsidSect="006D4F5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4D2" w:rsidRDefault="008424D2" w:rsidP="00427C77">
      <w:pPr>
        <w:spacing w:after="0" w:line="240" w:lineRule="auto"/>
      </w:pPr>
      <w:r>
        <w:separator/>
      </w:r>
    </w:p>
  </w:endnote>
  <w:endnote w:type="continuationSeparator" w:id="0">
    <w:p w:rsidR="008424D2" w:rsidRDefault="008424D2" w:rsidP="0042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4D2" w:rsidRDefault="008424D2" w:rsidP="00427C77">
      <w:pPr>
        <w:spacing w:after="0" w:line="240" w:lineRule="auto"/>
      </w:pPr>
      <w:r>
        <w:separator/>
      </w:r>
    </w:p>
  </w:footnote>
  <w:footnote w:type="continuationSeparator" w:id="0">
    <w:p w:rsidR="008424D2" w:rsidRDefault="008424D2" w:rsidP="0042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C77" w:rsidRPr="00427C77" w:rsidRDefault="00427C77" w:rsidP="00427C77">
    <w:pPr>
      <w:pStyle w:val="a4"/>
      <w:jc w:val="right"/>
      <w:rPr>
        <w:rFonts w:ascii="Times New Roman" w:hAnsi="Times New Roman" w:cs="Times New Roman"/>
        <w:b/>
        <w:i/>
      </w:rPr>
    </w:pPr>
    <w:r w:rsidRPr="00427C77">
      <w:rPr>
        <w:rFonts w:ascii="Times New Roman" w:hAnsi="Times New Roman" w:cs="Times New Roman"/>
        <w:b/>
        <w:i/>
      </w:rPr>
      <w:t>2022/2023 учебный год     1-ое полугодие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57"/>
    <w:rsid w:val="001A069C"/>
    <w:rsid w:val="00275BF5"/>
    <w:rsid w:val="00314716"/>
    <w:rsid w:val="003B6415"/>
    <w:rsid w:val="003D6032"/>
    <w:rsid w:val="00427C77"/>
    <w:rsid w:val="006A430A"/>
    <w:rsid w:val="006D4F57"/>
    <w:rsid w:val="008424D2"/>
    <w:rsid w:val="00842CF9"/>
    <w:rsid w:val="008C5191"/>
    <w:rsid w:val="009F3694"/>
    <w:rsid w:val="00C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01C24-8083-4E71-B799-366B4A5A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7C77"/>
  </w:style>
  <w:style w:type="paragraph" w:styleId="a6">
    <w:name w:val="footer"/>
    <w:basedOn w:val="a"/>
    <w:link w:val="a7"/>
    <w:uiPriority w:val="99"/>
    <w:unhideWhenUsed/>
    <w:rsid w:val="00427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7C77"/>
  </w:style>
  <w:style w:type="paragraph" w:styleId="a8">
    <w:name w:val="Balloon Text"/>
    <w:basedOn w:val="a"/>
    <w:link w:val="a9"/>
    <w:uiPriority w:val="99"/>
    <w:semiHidden/>
    <w:unhideWhenUsed/>
    <w:rsid w:val="004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2022-08-30T10:37:00Z</dcterms:created>
  <dcterms:modified xsi:type="dcterms:W3CDTF">2022-09-01T09:49:00Z</dcterms:modified>
</cp:coreProperties>
</file>